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Ai Docenti coordinatori</w:t>
      </w:r>
    </w:p>
    <w:p w:rsidR="00000000" w:rsidDel="00000000" w:rsidP="00000000" w:rsidRDefault="00000000" w:rsidRPr="00000000" w14:paraId="00000003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Ai Docenti accompagnatori </w:t>
      </w:r>
    </w:p>
    <w:p w:rsidR="00000000" w:rsidDel="00000000" w:rsidP="00000000" w:rsidRDefault="00000000" w:rsidRPr="00000000" w14:paraId="00000004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Agli Alunni</w:t>
      </w:r>
    </w:p>
    <w:p w:rsidR="00000000" w:rsidDel="00000000" w:rsidP="00000000" w:rsidRDefault="00000000" w:rsidRPr="00000000" w14:paraId="00000005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Ai genitori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delle classi seconde</w:t>
      </w:r>
    </w:p>
    <w:p w:rsidR="00000000" w:rsidDel="00000000" w:rsidP="00000000" w:rsidRDefault="00000000" w:rsidRPr="00000000" w14:paraId="0000000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COMUNICAZIONE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Oggetto: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SPOSTAMENTO LUOGO PARTENZA PROGETTO NEVE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hd w:fill="ffffff" w:val="clear"/>
        <w:spacing w:after="0" w:before="0" w:lineRule="auto"/>
        <w:rPr>
          <w:rFonts w:ascii="Arial" w:cs="Arial" w:eastAsia="Arial" w:hAnsi="Arial"/>
          <w:color w:val="202124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comunica che la partenza per il progetto</w:t>
      </w:r>
      <w:r w:rsidDel="00000000" w:rsidR="00000000" w:rsidRPr="00000000">
        <w:rPr>
          <w:b w:val="0"/>
          <w:sz w:val="28"/>
          <w:szCs w:val="28"/>
          <w:rtl w:val="0"/>
        </w:rPr>
        <w:t xml:space="preserve"> di cui in oggetto, </w:t>
      </w:r>
      <w:r w:rsidDel="00000000" w:rsidR="00000000" w:rsidRPr="00000000">
        <w:rPr>
          <w:sz w:val="28"/>
          <w:szCs w:val="28"/>
          <w:rtl w:val="0"/>
        </w:rPr>
        <w:t xml:space="preserve">confermata </w:t>
      </w:r>
      <w:r w:rsidDel="00000000" w:rsidR="00000000" w:rsidRPr="00000000">
        <w:rPr>
          <w:b w:val="0"/>
          <w:sz w:val="28"/>
          <w:szCs w:val="28"/>
          <w:rtl w:val="0"/>
        </w:rPr>
        <w:t xml:space="preserve">per</w:t>
      </w:r>
      <w:r w:rsidDel="00000000" w:rsidR="00000000" w:rsidRPr="00000000">
        <w:rPr>
          <w:sz w:val="28"/>
          <w:szCs w:val="28"/>
          <w:rtl w:val="0"/>
        </w:rPr>
        <w:t xml:space="preserve"> LUNEDI 26</w:t>
      </w:r>
      <w:r w:rsidDel="00000000" w:rsidR="00000000" w:rsidRPr="00000000">
        <w:rPr>
          <w:b w:val="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FEBBRAIO,</w:t>
      </w:r>
      <w:r w:rsidDel="00000000" w:rsidR="00000000" w:rsidRPr="00000000">
        <w:rPr>
          <w:b w:val="0"/>
          <w:sz w:val="28"/>
          <w:szCs w:val="28"/>
          <w:rtl w:val="0"/>
        </w:rPr>
        <w:t xml:space="preserve"> è stata spostata, per motivi logicistici, a </w:t>
      </w:r>
      <w:r w:rsidDel="00000000" w:rsidR="00000000" w:rsidRPr="00000000">
        <w:rPr>
          <w:sz w:val="28"/>
          <w:szCs w:val="28"/>
          <w:rtl w:val="0"/>
        </w:rPr>
        <w:t xml:space="preserve">Piazzale Sanzio, fronte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color w:val="202124"/>
          <w:sz w:val="28"/>
          <w:szCs w:val="28"/>
          <w:rtl w:val="0"/>
        </w:rPr>
        <w:t xml:space="preserve">Liceo Statale "G. Lombardo Radice" 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Le condizioni rimangono immutate e così anche i programmi stabiliti a monte.</w:t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rammenta che la partenza è fissata alle ore 6:30, che il primo giorno è previsto pranzo a sacco a cura dei partecipanti e che è preferibile portare al massimo una valigia e uno zaino al fine di evitare sovraccarichi degli autobus e soprattutto per permettere agli alunni di effettuare gli spostamenti nel modo più agevole possibile.</w:t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Catania, 25/02/2024                                                  La Dirigente Reggente 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Prof.ssa Brigida Morsellino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