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88F6" w14:textId="72241B6E" w:rsidR="002D0B51" w:rsidRDefault="00502BE0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36FB10C" wp14:editId="37098CB6">
            <wp:simplePos x="0" y="0"/>
            <wp:positionH relativeFrom="margin">
              <wp:posOffset>849630</wp:posOffset>
            </wp:positionH>
            <wp:positionV relativeFrom="paragraph">
              <wp:posOffset>-313055</wp:posOffset>
            </wp:positionV>
            <wp:extent cx="4710614" cy="754380"/>
            <wp:effectExtent l="0" t="0" r="0" b="7620"/>
            <wp:wrapNone/>
            <wp:docPr id="795272702" name="Immagine 3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2702" name="Immagine 3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9F33D" w14:textId="3016C030" w:rsidR="002D0B51" w:rsidRDefault="002D0B51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29176FC7" w14:textId="5A4EB1B2" w:rsidR="002D0B51" w:rsidRDefault="002D0B51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2B746693" w14:textId="4652D0E1" w:rsidR="002D0B51" w:rsidRDefault="002D0B51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1E1E5D97" w14:textId="77777777" w:rsidR="002D0B51" w:rsidRDefault="002D0B51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2D848266" w14:textId="77777777" w:rsidR="002D0B51" w:rsidRDefault="002D0B51" w:rsidP="003937F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3B087BCF" w14:textId="4F8286FF" w:rsidR="00502BE0" w:rsidRDefault="002D0B51" w:rsidP="00502B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>C</w:t>
      </w:r>
      <w:r w:rsidR="00502BE0">
        <w:rPr>
          <w:rFonts w:ascii="Verdana" w:eastAsia="Times New Roman" w:hAnsi="Verdana" w:cs="Times New Roman"/>
          <w:color w:val="000000"/>
          <w:kern w:val="0"/>
          <w14:ligatures w14:val="none"/>
        </w:rPr>
        <w:t>omunicazione</w:t>
      </w:r>
    </w:p>
    <w:p w14:paraId="3FDB430B" w14:textId="77777777" w:rsidR="00502BE0" w:rsidRDefault="00BF75E2" w:rsidP="00502B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</w:t>
      </w:r>
      <w:r w:rsidR="002D0B51"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                                   </w:t>
      </w:r>
    </w:p>
    <w:p w14:paraId="6C5CA7AE" w14:textId="252D533D" w:rsidR="002D0B51" w:rsidRPr="00EE5A67" w:rsidRDefault="00BF75E2" w:rsidP="00502BE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>Ai genitori</w:t>
      </w:r>
    </w:p>
    <w:p w14:paraId="2E82BF92" w14:textId="16542824" w:rsidR="00502BE0" w:rsidRDefault="002D0B51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                                                                             </w:t>
      </w:r>
      <w:r w:rsidR="00502BE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degli alunni ospitanti</w:t>
      </w:r>
    </w:p>
    <w:p w14:paraId="56160F88" w14:textId="79A02BE0" w:rsidR="00BF75E2" w:rsidRPr="00EE5A67" w:rsidRDefault="00BF75E2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2D0B51" w:rsidRPr="00EE5A6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                 </w:t>
      </w:r>
    </w:p>
    <w:p w14:paraId="43C3AAAF" w14:textId="487BE1A8" w:rsidR="0024457B" w:rsidRDefault="003937F5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937F5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Oggetto: </w:t>
      </w:r>
      <w:r w:rsid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Definizione dettagli a</w:t>
      </w:r>
      <w:r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ccoglienza 13</w:t>
      </w:r>
      <w:r w:rsidR="00502BE0"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/</w:t>
      </w:r>
      <w:r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 Marzo</w:t>
      </w:r>
      <w:r w:rsidR="003A4E78"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202</w:t>
      </w:r>
      <w:r w:rsidR="005F26F3"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4</w:t>
      </w:r>
      <w:r w:rsidRPr="00502BE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3937F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</w:p>
    <w:p w14:paraId="5B45C80B" w14:textId="77777777" w:rsidR="00502BE0" w:rsidRDefault="00502BE0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03BE3B8A" w14:textId="5473D582" w:rsidR="00502BE0" w:rsidRDefault="00502BE0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L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>unedì 26 febbraio alle ore 16.00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 genitori dei seguenti alunni sono inviati a una riunione in presenza per la definizione dei dettagli relativi all’accoglienza della scolaresca francese</w:t>
      </w:r>
    </w:p>
    <w:p w14:paraId="30DC7EBD" w14:textId="5631351E" w:rsidR="003937F5" w:rsidRPr="003937F5" w:rsidRDefault="0024457B" w:rsidP="003937F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 </w:t>
      </w:r>
      <w:r w:rsidR="003937F5" w:rsidRPr="003937F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                 </w:t>
      </w:r>
    </w:p>
    <w:tbl>
      <w:tblPr>
        <w:tblStyle w:val="Grigliatabella"/>
        <w:tblW w:w="7153" w:type="dxa"/>
        <w:tblLook w:val="04A0" w:firstRow="1" w:lastRow="0" w:firstColumn="1" w:lastColumn="0" w:noHBand="0" w:noVBand="1"/>
      </w:tblPr>
      <w:tblGrid>
        <w:gridCol w:w="1005"/>
        <w:gridCol w:w="2676"/>
        <w:gridCol w:w="3472"/>
      </w:tblGrid>
      <w:tr w:rsidR="00502BE0" w14:paraId="4790412E" w14:textId="77777777" w:rsidTr="00502BE0">
        <w:tc>
          <w:tcPr>
            <w:tcW w:w="1005" w:type="dxa"/>
          </w:tcPr>
          <w:p w14:paraId="2B0CCA5A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 xml:space="preserve">Classe </w:t>
            </w:r>
          </w:p>
        </w:tc>
        <w:tc>
          <w:tcPr>
            <w:tcW w:w="2676" w:type="dxa"/>
          </w:tcPr>
          <w:p w14:paraId="24BBA428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Cognome nome Italiani</w:t>
            </w:r>
          </w:p>
        </w:tc>
        <w:tc>
          <w:tcPr>
            <w:tcW w:w="3472" w:type="dxa"/>
          </w:tcPr>
          <w:p w14:paraId="4D95549E" w14:textId="77777777" w:rsidR="00502BE0" w:rsidRDefault="00502BE0" w:rsidP="005D23D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Cognome Nome</w:t>
            </w:r>
          </w:p>
          <w:p w14:paraId="74DC132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francesi</w:t>
            </w:r>
          </w:p>
        </w:tc>
      </w:tr>
      <w:tr w:rsidR="00502BE0" w:rsidRPr="00052AB0" w14:paraId="7795745B" w14:textId="77777777" w:rsidTr="00502BE0">
        <w:tc>
          <w:tcPr>
            <w:tcW w:w="1005" w:type="dxa"/>
          </w:tcPr>
          <w:p w14:paraId="0421514A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A</w:t>
            </w:r>
          </w:p>
        </w:tc>
        <w:tc>
          <w:tcPr>
            <w:tcW w:w="2676" w:type="dxa"/>
          </w:tcPr>
          <w:p w14:paraId="0D38339E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70AD47" w:themeColor="accent6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kern w:val="0"/>
                <w14:ligatures w14:val="none"/>
              </w:rPr>
              <w:t>1</w:t>
            </w:r>
            <w:r w:rsidRPr="00052AB0">
              <w:rPr>
                <w:rFonts w:ascii="Verdana" w:eastAsia="Times New Roman" w:hAnsi="Verdana" w:cs="Times New Roman"/>
                <w:color w:val="000000" w:themeColor="text1"/>
                <w:kern w:val="0"/>
                <w14:ligatures w14:val="none"/>
              </w:rPr>
              <w:t>Costanzo Matteo</w:t>
            </w:r>
          </w:p>
        </w:tc>
        <w:tc>
          <w:tcPr>
            <w:tcW w:w="3472" w:type="dxa"/>
          </w:tcPr>
          <w:p w14:paraId="4020DC8F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-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Stricanne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Lucas</w:t>
            </w:r>
          </w:p>
          <w:p w14:paraId="47BA4193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-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Thabuis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Léo</w:t>
            </w:r>
            <w:proofErr w:type="spellEnd"/>
          </w:p>
        </w:tc>
      </w:tr>
      <w:tr w:rsidR="00502BE0" w:rsidRPr="00052AB0" w14:paraId="64760CD3" w14:textId="77777777" w:rsidTr="00502BE0">
        <w:tc>
          <w:tcPr>
            <w:tcW w:w="1005" w:type="dxa"/>
          </w:tcPr>
          <w:p w14:paraId="3B9DB3DB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B</w:t>
            </w:r>
          </w:p>
        </w:tc>
        <w:tc>
          <w:tcPr>
            <w:tcW w:w="2676" w:type="dxa"/>
          </w:tcPr>
          <w:p w14:paraId="2C09A882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2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Puglisi Sara</w:t>
            </w:r>
          </w:p>
        </w:tc>
        <w:tc>
          <w:tcPr>
            <w:tcW w:w="3472" w:type="dxa"/>
          </w:tcPr>
          <w:p w14:paraId="099255C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Gevaux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Lilie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502BE0" w:rsidRPr="00052AB0" w14:paraId="1E398943" w14:textId="77777777" w:rsidTr="00502BE0">
        <w:tc>
          <w:tcPr>
            <w:tcW w:w="1005" w:type="dxa"/>
          </w:tcPr>
          <w:p w14:paraId="1FD6F144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13F285CA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3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Brighina Tommaso</w:t>
            </w:r>
          </w:p>
        </w:tc>
        <w:tc>
          <w:tcPr>
            <w:tcW w:w="3472" w:type="dxa"/>
          </w:tcPr>
          <w:p w14:paraId="5A033FD1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Bo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t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tollier-Curtet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Martin Gaston</w:t>
            </w:r>
          </w:p>
        </w:tc>
      </w:tr>
      <w:tr w:rsidR="00502BE0" w:rsidRPr="00052AB0" w14:paraId="1FCB9CC2" w14:textId="77777777" w:rsidTr="00502BE0">
        <w:tc>
          <w:tcPr>
            <w:tcW w:w="1005" w:type="dxa"/>
          </w:tcPr>
          <w:p w14:paraId="205391BB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410A63D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4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Fiorista Leo </w:t>
            </w:r>
          </w:p>
        </w:tc>
        <w:tc>
          <w:tcPr>
            <w:tcW w:w="3472" w:type="dxa"/>
          </w:tcPr>
          <w:p w14:paraId="46A5E037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Bla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son</w:t>
            </w:r>
            <w:proofErr w:type="spellEnd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Jules </w:t>
            </w:r>
          </w:p>
        </w:tc>
      </w:tr>
      <w:tr w:rsidR="00502BE0" w:rsidRPr="00052AB0" w14:paraId="31283F56" w14:textId="77777777" w:rsidTr="00502BE0">
        <w:tc>
          <w:tcPr>
            <w:tcW w:w="1005" w:type="dxa"/>
          </w:tcPr>
          <w:p w14:paraId="61498EDF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5DFAFD64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5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Zappalà Agata</w:t>
            </w:r>
          </w:p>
        </w:tc>
        <w:tc>
          <w:tcPr>
            <w:tcW w:w="3472" w:type="dxa"/>
          </w:tcPr>
          <w:p w14:paraId="00D7D341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Tabary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Lisa</w:t>
            </w:r>
          </w:p>
        </w:tc>
      </w:tr>
      <w:tr w:rsidR="00502BE0" w:rsidRPr="00052AB0" w14:paraId="6C796273" w14:textId="77777777" w:rsidTr="00502BE0">
        <w:tc>
          <w:tcPr>
            <w:tcW w:w="1005" w:type="dxa"/>
          </w:tcPr>
          <w:p w14:paraId="70129165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C</w:t>
            </w:r>
          </w:p>
        </w:tc>
        <w:tc>
          <w:tcPr>
            <w:tcW w:w="2676" w:type="dxa"/>
          </w:tcPr>
          <w:p w14:paraId="1360B0A7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6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Di Prima Dorotea</w:t>
            </w:r>
          </w:p>
        </w:tc>
        <w:tc>
          <w:tcPr>
            <w:tcW w:w="3472" w:type="dxa"/>
          </w:tcPr>
          <w:p w14:paraId="7F65ABF0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Canet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Emie</w:t>
            </w:r>
            <w:proofErr w:type="spellEnd"/>
          </w:p>
        </w:tc>
      </w:tr>
      <w:tr w:rsidR="00502BE0" w:rsidRPr="000007C6" w14:paraId="044D236E" w14:textId="77777777" w:rsidTr="00502BE0">
        <w:tc>
          <w:tcPr>
            <w:tcW w:w="1005" w:type="dxa"/>
          </w:tcPr>
          <w:p w14:paraId="07C2BB02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548CFE7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7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Platania Ludovica</w:t>
            </w:r>
          </w:p>
        </w:tc>
        <w:tc>
          <w:tcPr>
            <w:tcW w:w="3472" w:type="dxa"/>
          </w:tcPr>
          <w:p w14:paraId="400BD52E" w14:textId="77777777" w:rsidR="00502BE0" w:rsidRPr="000007C6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</w:pPr>
            <w:r w:rsidRPr="000007C6"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  <w:t>Adloff-Gaglione C</w:t>
            </w:r>
            <w: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  <w:t>assiopée</w:t>
            </w:r>
          </w:p>
          <w:p w14:paraId="20FE2266" w14:textId="77777777" w:rsidR="00502BE0" w:rsidRPr="000007C6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  <w:t>Mattei-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  <w:t>Lemeunier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lang w:val="en-GB"/>
                <w14:ligatures w14:val="none"/>
              </w:rPr>
              <w:t xml:space="preserve"> Pauline</w:t>
            </w:r>
          </w:p>
        </w:tc>
      </w:tr>
      <w:tr w:rsidR="00502BE0" w:rsidRPr="00052AB0" w14:paraId="7A58F20C" w14:textId="77777777" w:rsidTr="00502BE0">
        <w:tc>
          <w:tcPr>
            <w:tcW w:w="1005" w:type="dxa"/>
          </w:tcPr>
          <w:p w14:paraId="1E54E910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E</w:t>
            </w:r>
          </w:p>
        </w:tc>
        <w:tc>
          <w:tcPr>
            <w:tcW w:w="2676" w:type="dxa"/>
          </w:tcPr>
          <w:p w14:paraId="3A7DC3D5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8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DiCara Lorenzo </w:t>
            </w:r>
          </w:p>
        </w:tc>
        <w:tc>
          <w:tcPr>
            <w:tcW w:w="3472" w:type="dxa"/>
          </w:tcPr>
          <w:p w14:paraId="05CEA4F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Bijasson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Charly</w:t>
            </w:r>
          </w:p>
        </w:tc>
      </w:tr>
      <w:tr w:rsidR="00502BE0" w:rsidRPr="00052AB0" w14:paraId="7B8E9E47" w14:textId="77777777" w:rsidTr="00502BE0">
        <w:tc>
          <w:tcPr>
            <w:tcW w:w="1005" w:type="dxa"/>
          </w:tcPr>
          <w:p w14:paraId="414AB06B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H</w:t>
            </w:r>
          </w:p>
        </w:tc>
        <w:tc>
          <w:tcPr>
            <w:tcW w:w="2676" w:type="dxa"/>
          </w:tcPr>
          <w:p w14:paraId="695ECEA9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9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Tropea Ma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rio</w:t>
            </w:r>
          </w:p>
        </w:tc>
        <w:tc>
          <w:tcPr>
            <w:tcW w:w="3472" w:type="dxa"/>
          </w:tcPr>
          <w:p w14:paraId="752B28C5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Grosjean Baron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Maxence</w:t>
            </w:r>
            <w:proofErr w:type="spellEnd"/>
          </w:p>
        </w:tc>
      </w:tr>
      <w:tr w:rsidR="00502BE0" w:rsidRPr="00052AB0" w14:paraId="2B23431E" w14:textId="77777777" w:rsidTr="00502BE0">
        <w:tc>
          <w:tcPr>
            <w:tcW w:w="1005" w:type="dxa"/>
          </w:tcPr>
          <w:p w14:paraId="295B013B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234AFC97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10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Nardo Alessia</w:t>
            </w:r>
          </w:p>
        </w:tc>
        <w:tc>
          <w:tcPr>
            <w:tcW w:w="3472" w:type="dxa"/>
          </w:tcPr>
          <w:p w14:paraId="0EC903A0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De Concini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Debuisson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Giulia</w:t>
            </w:r>
          </w:p>
        </w:tc>
      </w:tr>
      <w:tr w:rsidR="00502BE0" w:rsidRPr="00052AB0" w14:paraId="726E6E74" w14:textId="77777777" w:rsidTr="00502BE0">
        <w:tc>
          <w:tcPr>
            <w:tcW w:w="1005" w:type="dxa"/>
          </w:tcPr>
          <w:p w14:paraId="02D294C4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63A1E5E3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11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Zappalà Serena</w:t>
            </w:r>
          </w:p>
        </w:tc>
        <w:tc>
          <w:tcPr>
            <w:tcW w:w="3472" w:type="dxa"/>
          </w:tcPr>
          <w:p w14:paraId="54FD28A2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Hari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Soline</w:t>
            </w:r>
            <w:proofErr w:type="spellEnd"/>
          </w:p>
        </w:tc>
      </w:tr>
      <w:tr w:rsidR="00502BE0" w:rsidRPr="00052AB0" w14:paraId="474C906F" w14:textId="77777777" w:rsidTr="00502BE0">
        <w:tc>
          <w:tcPr>
            <w:tcW w:w="1005" w:type="dxa"/>
          </w:tcPr>
          <w:p w14:paraId="11905918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 L</w:t>
            </w:r>
          </w:p>
        </w:tc>
        <w:tc>
          <w:tcPr>
            <w:tcW w:w="2676" w:type="dxa"/>
          </w:tcPr>
          <w:p w14:paraId="69B6B86C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12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Prampolini Aurora</w:t>
            </w:r>
          </w:p>
        </w:tc>
        <w:tc>
          <w:tcPr>
            <w:tcW w:w="3472" w:type="dxa"/>
          </w:tcPr>
          <w:p w14:paraId="21CDE4BF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Cadoux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Noémie</w:t>
            </w:r>
            <w:proofErr w:type="spellEnd"/>
          </w:p>
        </w:tc>
      </w:tr>
      <w:tr w:rsidR="00502BE0" w:rsidRPr="00052AB0" w14:paraId="280A48F0" w14:textId="77777777" w:rsidTr="00502BE0">
        <w:tc>
          <w:tcPr>
            <w:tcW w:w="1005" w:type="dxa"/>
          </w:tcPr>
          <w:p w14:paraId="5F4DD30E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47A6AD08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13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Mendola Nadia</w:t>
            </w:r>
          </w:p>
        </w:tc>
        <w:tc>
          <w:tcPr>
            <w:tcW w:w="3472" w:type="dxa"/>
          </w:tcPr>
          <w:p w14:paraId="6048E9CA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Jikuri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Alice</w:t>
            </w:r>
          </w:p>
        </w:tc>
      </w:tr>
      <w:tr w:rsidR="00502BE0" w:rsidRPr="00052AB0" w14:paraId="0A9F7100" w14:textId="77777777" w:rsidTr="00502BE0">
        <w:tc>
          <w:tcPr>
            <w:tcW w:w="1005" w:type="dxa"/>
          </w:tcPr>
          <w:p w14:paraId="2D9CDB48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7595268E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14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Ensabella Vittoria</w:t>
            </w:r>
          </w:p>
        </w:tc>
        <w:tc>
          <w:tcPr>
            <w:tcW w:w="3472" w:type="dxa"/>
          </w:tcPr>
          <w:p w14:paraId="75F507C6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Georges Coraline</w:t>
            </w:r>
          </w:p>
        </w:tc>
      </w:tr>
      <w:tr w:rsidR="00502BE0" w:rsidRPr="00052AB0" w14:paraId="5BB73F43" w14:textId="77777777" w:rsidTr="00502BE0">
        <w:tc>
          <w:tcPr>
            <w:tcW w:w="1005" w:type="dxa"/>
          </w:tcPr>
          <w:p w14:paraId="21BEC280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III B</w:t>
            </w:r>
          </w:p>
        </w:tc>
        <w:tc>
          <w:tcPr>
            <w:tcW w:w="2676" w:type="dxa"/>
          </w:tcPr>
          <w:p w14:paraId="2E387680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15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Scardino Luca</w:t>
            </w:r>
          </w:p>
        </w:tc>
        <w:tc>
          <w:tcPr>
            <w:tcW w:w="3472" w:type="dxa"/>
          </w:tcPr>
          <w:p w14:paraId="4726E9B6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Boucher  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Basso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m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pierre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Antonin</w:t>
            </w:r>
          </w:p>
        </w:tc>
      </w:tr>
      <w:tr w:rsidR="00502BE0" w:rsidRPr="00052AB0" w14:paraId="7D775114" w14:textId="77777777" w:rsidTr="00502BE0">
        <w:tc>
          <w:tcPr>
            <w:tcW w:w="1005" w:type="dxa"/>
          </w:tcPr>
          <w:p w14:paraId="2002CC6D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76" w:type="dxa"/>
          </w:tcPr>
          <w:p w14:paraId="26693855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16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Giustino Nucci</w:t>
            </w:r>
          </w:p>
        </w:tc>
        <w:tc>
          <w:tcPr>
            <w:tcW w:w="3472" w:type="dxa"/>
          </w:tcPr>
          <w:p w14:paraId="2DA2DA57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Panisset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Emma</w:t>
            </w:r>
          </w:p>
        </w:tc>
      </w:tr>
      <w:tr w:rsidR="00502BE0" w:rsidRPr="00052AB0" w14:paraId="7E31FD21" w14:textId="77777777" w:rsidTr="00502BE0">
        <w:tc>
          <w:tcPr>
            <w:tcW w:w="1005" w:type="dxa"/>
          </w:tcPr>
          <w:p w14:paraId="656E6E0A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III H</w:t>
            </w:r>
          </w:p>
        </w:tc>
        <w:tc>
          <w:tcPr>
            <w:tcW w:w="2676" w:type="dxa"/>
          </w:tcPr>
          <w:p w14:paraId="5880668C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17</w:t>
            </w: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Paternò Giuseppe</w:t>
            </w:r>
          </w:p>
        </w:tc>
        <w:tc>
          <w:tcPr>
            <w:tcW w:w="3472" w:type="dxa"/>
          </w:tcPr>
          <w:p w14:paraId="50EAFECC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Colin </w:t>
            </w:r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Léo</w:t>
            </w:r>
            <w:proofErr w:type="spellEnd"/>
          </w:p>
          <w:p w14:paraId="623DAE33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Ferrenbach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Kielbasiewicz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Leny</w:t>
            </w:r>
            <w:proofErr w:type="spellEnd"/>
          </w:p>
        </w:tc>
      </w:tr>
      <w:tr w:rsidR="00502BE0" w:rsidRPr="00052AB0" w14:paraId="384724C2" w14:textId="77777777" w:rsidTr="00502BE0">
        <w:tc>
          <w:tcPr>
            <w:tcW w:w="1005" w:type="dxa"/>
          </w:tcPr>
          <w:p w14:paraId="5EC8E348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III E</w:t>
            </w:r>
          </w:p>
        </w:tc>
        <w:tc>
          <w:tcPr>
            <w:tcW w:w="2676" w:type="dxa"/>
          </w:tcPr>
          <w:p w14:paraId="5BC42A94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kern w:val="0"/>
                <w14:ligatures w14:val="none"/>
              </w:rPr>
              <w:t>18</w:t>
            </w:r>
            <w:r w:rsidRPr="00052AB0">
              <w:rPr>
                <w:rFonts w:ascii="Verdana" w:eastAsia="Times New Roman" w:hAnsi="Verdana" w:cs="Times New Roman"/>
                <w:color w:val="000000" w:themeColor="text1"/>
                <w:kern w:val="0"/>
                <w14:ligatures w14:val="none"/>
              </w:rPr>
              <w:t>Quattrocchi Davide</w:t>
            </w:r>
          </w:p>
        </w:tc>
        <w:tc>
          <w:tcPr>
            <w:tcW w:w="3472" w:type="dxa"/>
          </w:tcPr>
          <w:p w14:paraId="0FA25F69" w14:textId="77777777" w:rsidR="00502BE0" w:rsidRPr="00052AB0" w:rsidRDefault="00502BE0" w:rsidP="005D23D0">
            <w:pP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</w:pPr>
            <w:r w:rsidRPr="00052AB0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>Parmentelat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Lucas</w:t>
            </w:r>
          </w:p>
        </w:tc>
      </w:tr>
    </w:tbl>
    <w:p w14:paraId="15F6E23E" w14:textId="77777777" w:rsidR="003937F5" w:rsidRDefault="003937F5" w:rsidP="003937F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90D189" w14:textId="77777777" w:rsidR="00EE5A67" w:rsidRPr="003937F5" w:rsidRDefault="00EE5A67" w:rsidP="003937F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B2C03A" w14:textId="69091090" w:rsidR="00EE5A67" w:rsidRDefault="00502BE0" w:rsidP="003937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                                                           La Commissione Progettualità Europea</w:t>
      </w:r>
    </w:p>
    <w:p w14:paraId="52A7B010" w14:textId="38DA8403" w:rsidR="00EE5A67" w:rsidRDefault="00502BE0" w:rsidP="003937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Catania, 23-02-2024</w:t>
      </w:r>
    </w:p>
    <w:p w14:paraId="28EEE803" w14:textId="77777777" w:rsidR="00EE5A67" w:rsidRDefault="00EE5A67" w:rsidP="003937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A0457E5" w14:textId="21A0E9D3" w:rsidR="005F26F3" w:rsidRPr="009603BF" w:rsidRDefault="005F26F3" w:rsidP="005F26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</w:p>
    <w:p w14:paraId="03ACC031" w14:textId="77777777" w:rsidR="005F26F3" w:rsidRPr="009603BF" w:rsidRDefault="005F26F3" w:rsidP="005F26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</w:pPr>
      <w:r w:rsidRPr="009603BF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      </w:t>
      </w:r>
    </w:p>
    <w:sectPr w:rsidR="005F26F3" w:rsidRPr="00960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D959" w14:textId="77777777" w:rsidR="009D4E4E" w:rsidRDefault="009D4E4E" w:rsidP="003A4E78">
      <w:pPr>
        <w:spacing w:after="0" w:line="240" w:lineRule="auto"/>
      </w:pPr>
      <w:r>
        <w:separator/>
      </w:r>
    </w:p>
  </w:endnote>
  <w:endnote w:type="continuationSeparator" w:id="0">
    <w:p w14:paraId="03211CA8" w14:textId="77777777" w:rsidR="009D4E4E" w:rsidRDefault="009D4E4E" w:rsidP="003A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4015" w14:textId="77777777" w:rsidR="009D4E4E" w:rsidRDefault="009D4E4E" w:rsidP="003A4E78">
      <w:pPr>
        <w:spacing w:after="0" w:line="240" w:lineRule="auto"/>
      </w:pPr>
      <w:r>
        <w:separator/>
      </w:r>
    </w:p>
  </w:footnote>
  <w:footnote w:type="continuationSeparator" w:id="0">
    <w:p w14:paraId="35617002" w14:textId="77777777" w:rsidR="009D4E4E" w:rsidRDefault="009D4E4E" w:rsidP="003A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A59"/>
    <w:multiLevelType w:val="hybridMultilevel"/>
    <w:tmpl w:val="D72AED4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7111A"/>
    <w:multiLevelType w:val="multilevel"/>
    <w:tmpl w:val="A25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6F7E"/>
    <w:multiLevelType w:val="hybridMultilevel"/>
    <w:tmpl w:val="F44A3CF6"/>
    <w:lvl w:ilvl="0" w:tplc="040C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4742BC7"/>
    <w:multiLevelType w:val="multilevel"/>
    <w:tmpl w:val="4F7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43714"/>
    <w:multiLevelType w:val="hybridMultilevel"/>
    <w:tmpl w:val="C8DAD6D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37115F"/>
    <w:multiLevelType w:val="hybridMultilevel"/>
    <w:tmpl w:val="C28639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223E"/>
    <w:multiLevelType w:val="multilevel"/>
    <w:tmpl w:val="DD1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B4C3C"/>
    <w:multiLevelType w:val="multilevel"/>
    <w:tmpl w:val="993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957012">
    <w:abstractNumId w:val="0"/>
  </w:num>
  <w:num w:numId="2" w16cid:durableId="341710655">
    <w:abstractNumId w:val="5"/>
  </w:num>
  <w:num w:numId="3" w16cid:durableId="1740710487">
    <w:abstractNumId w:val="6"/>
  </w:num>
  <w:num w:numId="4" w16cid:durableId="673338376">
    <w:abstractNumId w:val="3"/>
  </w:num>
  <w:num w:numId="5" w16cid:durableId="1317416972">
    <w:abstractNumId w:val="1"/>
  </w:num>
  <w:num w:numId="6" w16cid:durableId="1349680399">
    <w:abstractNumId w:val="7"/>
  </w:num>
  <w:num w:numId="7" w16cid:durableId="1666203877">
    <w:abstractNumId w:val="4"/>
  </w:num>
  <w:num w:numId="8" w16cid:durableId="174163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F5"/>
    <w:rsid w:val="000C6A8A"/>
    <w:rsid w:val="0024457B"/>
    <w:rsid w:val="002772E2"/>
    <w:rsid w:val="002D0B51"/>
    <w:rsid w:val="003937F5"/>
    <w:rsid w:val="003A4E78"/>
    <w:rsid w:val="003D193C"/>
    <w:rsid w:val="004C4F3A"/>
    <w:rsid w:val="004E5C3C"/>
    <w:rsid w:val="00502BE0"/>
    <w:rsid w:val="005C2579"/>
    <w:rsid w:val="005F26F3"/>
    <w:rsid w:val="00696AB5"/>
    <w:rsid w:val="009603BF"/>
    <w:rsid w:val="009D4E4E"/>
    <w:rsid w:val="00BB5069"/>
    <w:rsid w:val="00BC450A"/>
    <w:rsid w:val="00BF06DA"/>
    <w:rsid w:val="00BF75E2"/>
    <w:rsid w:val="00C2780F"/>
    <w:rsid w:val="00E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40B4"/>
  <w15:chartTrackingRefBased/>
  <w15:docId w15:val="{488DED9D-EAA4-450B-9DE4-35E26151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BC450A"/>
  </w:style>
  <w:style w:type="character" w:customStyle="1" w:styleId="eop">
    <w:name w:val="eop"/>
    <w:rsid w:val="00BC450A"/>
  </w:style>
  <w:style w:type="paragraph" w:customStyle="1" w:styleId="paragraph">
    <w:name w:val="paragraph"/>
    <w:basedOn w:val="Normale"/>
    <w:rsid w:val="005F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tabchar">
    <w:name w:val="tabchar"/>
    <w:rsid w:val="005F26F3"/>
  </w:style>
  <w:style w:type="character" w:customStyle="1" w:styleId="apple-tab-span">
    <w:name w:val="apple-tab-span"/>
    <w:basedOn w:val="Carpredefinitoparagrafo"/>
    <w:rsid w:val="005F26F3"/>
  </w:style>
  <w:style w:type="paragraph" w:styleId="Paragrafoelenco">
    <w:name w:val="List Paragraph"/>
    <w:basedOn w:val="Normale"/>
    <w:uiPriority w:val="34"/>
    <w:qFormat/>
    <w:rsid w:val="009603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E78"/>
  </w:style>
  <w:style w:type="paragraph" w:styleId="Pidipagina">
    <w:name w:val="footer"/>
    <w:basedOn w:val="Normale"/>
    <w:link w:val="PidipaginaCarattere"/>
    <w:uiPriority w:val="99"/>
    <w:unhideWhenUsed/>
    <w:rsid w:val="003A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E78"/>
  </w:style>
  <w:style w:type="table" w:styleId="Grigliatabella">
    <w:name w:val="Table Grid"/>
    <w:basedOn w:val="Tabellanormale"/>
    <w:uiPriority w:val="39"/>
    <w:rsid w:val="0050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Garigliano</dc:creator>
  <cp:keywords/>
  <dc:description/>
  <cp:lastModifiedBy>Giorgio Garigliano</cp:lastModifiedBy>
  <cp:revision>2</cp:revision>
  <dcterms:created xsi:type="dcterms:W3CDTF">2024-02-23T13:19:00Z</dcterms:created>
  <dcterms:modified xsi:type="dcterms:W3CDTF">2024-02-23T13:19:00Z</dcterms:modified>
</cp:coreProperties>
</file>