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genitori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delle classi seconde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COMUNICAZIONE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Oggetto: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SPOSTAMENTO PROGETTO NEVE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 la partenza per il progetto</w:t>
      </w:r>
      <w:r w:rsidDel="00000000" w:rsidR="00000000" w:rsidRPr="00000000">
        <w:rPr>
          <w:b w:val="0"/>
          <w:sz w:val="28"/>
          <w:szCs w:val="28"/>
          <w:rtl w:val="0"/>
        </w:rPr>
        <w:t xml:space="preserve"> di cui in oggetto fissata per</w:t>
      </w:r>
      <w:r w:rsidDel="00000000" w:rsidR="00000000" w:rsidRPr="00000000">
        <w:rPr>
          <w:b w:val="1"/>
          <w:sz w:val="28"/>
          <w:szCs w:val="28"/>
          <w:rtl w:val="0"/>
        </w:rPr>
        <w:t xml:space="preserve"> LUNEDI 29 GENNAIO 2024 </w:t>
      </w:r>
      <w:r w:rsidDel="00000000" w:rsidR="00000000" w:rsidRPr="00000000">
        <w:rPr>
          <w:b w:val="0"/>
          <w:sz w:val="28"/>
          <w:szCs w:val="28"/>
          <w:rtl w:val="0"/>
        </w:rPr>
        <w:t xml:space="preserve">sarà spostata a </w:t>
      </w:r>
      <w:r w:rsidDel="00000000" w:rsidR="00000000" w:rsidRPr="00000000">
        <w:rPr>
          <w:b w:val="1"/>
          <w:sz w:val="28"/>
          <w:szCs w:val="28"/>
          <w:rtl w:val="0"/>
        </w:rPr>
        <w:t xml:space="preserve">LUNEDI 26 FEBBRAIO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Dal momento che gli impianti sciistici di Camigliatello Silano sono chiusi per mancanza di neve e non si prospetta nessuna precipitazione per questo weekend, l'unica soluzione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per mantenere vivo il proposito per cui è nato il progetto </w:t>
      </w:r>
      <w:r w:rsidDel="00000000" w:rsidR="00000000" w:rsidRPr="00000000">
        <w:rPr>
          <w:b w:val="0"/>
          <w:sz w:val="28"/>
          <w:szCs w:val="28"/>
          <w:rtl w:val="0"/>
        </w:rPr>
        <w:t xml:space="preserve">è quella di spostare il tutto a fine febbraio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b w:val="0"/>
          <w:sz w:val="28"/>
          <w:szCs w:val="28"/>
          <w:rtl w:val="0"/>
        </w:rPr>
        <w:t xml:space="preserve">permettendo così agli alunni di godere della situazione climatica necessaria a svolgere le attività previste nel migliore dei modi.</w:t>
        <w:br w:type="textWrapping"/>
        <w:t xml:space="preserve">Le condizioni rimangono immutate e così anche i programmi stabiliti a monte.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Ci riserviamo di provvedere al </w:t>
      </w:r>
      <w:r w:rsidDel="00000000" w:rsidR="00000000" w:rsidRPr="00000000">
        <w:rPr>
          <w:b w:val="1"/>
          <w:sz w:val="28"/>
          <w:szCs w:val="28"/>
          <w:rtl w:val="0"/>
        </w:rPr>
        <w:t xml:space="preserve">rimborso della quota</w:t>
      </w:r>
      <w:r w:rsidDel="00000000" w:rsidR="00000000" w:rsidRPr="00000000">
        <w:rPr>
          <w:b w:val="0"/>
          <w:sz w:val="28"/>
          <w:szCs w:val="28"/>
          <w:rtl w:val="0"/>
        </w:rPr>
        <w:t xml:space="preserve"> per coloro i quali non intendessero più usufruire dell’opportunità offerta e di </w:t>
      </w:r>
      <w:r w:rsidDel="00000000" w:rsidR="00000000" w:rsidRPr="00000000">
        <w:rPr>
          <w:b w:val="1"/>
          <w:sz w:val="28"/>
          <w:szCs w:val="28"/>
          <w:rtl w:val="0"/>
        </w:rPr>
        <w:t xml:space="preserve">riaprire le adesioni</w:t>
      </w:r>
      <w:r w:rsidDel="00000000" w:rsidR="00000000" w:rsidRPr="00000000">
        <w:rPr>
          <w:b w:val="0"/>
          <w:sz w:val="28"/>
          <w:szCs w:val="28"/>
          <w:rtl w:val="0"/>
        </w:rPr>
        <w:t xml:space="preserve"> per coloro i quali volessero unirsi al progetto una volta appurata la data di slittamento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25/01/2024                                                  Il Dirigente Reggente </w:t>
      </w:r>
    </w:p>
    <w:p w:rsidR="00000000" w:rsidDel="00000000" w:rsidP="00000000" w:rsidRDefault="00000000" w:rsidRPr="00000000" w14:paraId="00000012">
      <w:pPr>
        <w:spacing w:after="16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